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EF" w:rsidRDefault="00FC65EF" w:rsidP="00FC65EF">
      <w:pPr>
        <w:widowControl w:val="0"/>
        <w:autoSpaceDE w:val="0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39790" cy="8502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2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50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EF" w:rsidRDefault="00FC65EF" w:rsidP="00FC65EF">
      <w:pPr>
        <w:widowControl w:val="0"/>
        <w:autoSpaceDE w:val="0"/>
        <w:rPr>
          <w:sz w:val="26"/>
          <w:szCs w:val="26"/>
        </w:rPr>
      </w:pPr>
    </w:p>
    <w:p w:rsidR="00FC65EF" w:rsidRDefault="00FC65EF" w:rsidP="00FC65EF">
      <w:pPr>
        <w:widowControl w:val="0"/>
        <w:autoSpaceDE w:val="0"/>
        <w:rPr>
          <w:sz w:val="26"/>
          <w:szCs w:val="26"/>
        </w:rPr>
      </w:pPr>
    </w:p>
    <w:p w:rsidR="00FC65EF" w:rsidRDefault="00FC65EF" w:rsidP="00FC65EF">
      <w:pPr>
        <w:widowControl w:val="0"/>
        <w:autoSpaceDE w:val="0"/>
        <w:rPr>
          <w:sz w:val="26"/>
          <w:szCs w:val="26"/>
        </w:rPr>
      </w:pPr>
    </w:p>
    <w:p w:rsidR="00D3216C" w:rsidRPr="00D3216C" w:rsidRDefault="00D3216C" w:rsidP="00FC65EF">
      <w:pPr>
        <w:widowControl w:val="0"/>
        <w:autoSpaceDE w:val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Утвержден</w:t>
      </w:r>
    </w:p>
    <w:p w:rsidR="00D3216C" w:rsidRDefault="00D3216C" w:rsidP="00FC65EF">
      <w:pPr>
        <w:ind w:left="4678"/>
        <w:jc w:val="right"/>
        <w:rPr>
          <w:sz w:val="26"/>
          <w:szCs w:val="26"/>
        </w:rPr>
      </w:pPr>
      <w:r w:rsidRPr="00D3216C">
        <w:rPr>
          <w:sz w:val="26"/>
          <w:szCs w:val="26"/>
        </w:rPr>
        <w:t>постановл</w:t>
      </w:r>
      <w:r>
        <w:rPr>
          <w:sz w:val="26"/>
          <w:szCs w:val="26"/>
        </w:rPr>
        <w:t>ением админи</w:t>
      </w:r>
      <w:r w:rsidR="007C00D9">
        <w:rPr>
          <w:sz w:val="26"/>
          <w:szCs w:val="26"/>
        </w:rPr>
        <w:t>страции района от 19.05.2022 № 382</w:t>
      </w:r>
    </w:p>
    <w:p w:rsidR="00D3216C" w:rsidRPr="00D3216C" w:rsidRDefault="00D3216C" w:rsidP="00FC65EF">
      <w:pPr>
        <w:ind w:left="4678"/>
        <w:jc w:val="right"/>
        <w:rPr>
          <w:sz w:val="26"/>
          <w:szCs w:val="26"/>
        </w:rPr>
      </w:pPr>
      <w:r>
        <w:rPr>
          <w:sz w:val="26"/>
          <w:szCs w:val="26"/>
        </w:rPr>
        <w:t>(приложение)</w:t>
      </w:r>
    </w:p>
    <w:p w:rsidR="00D3216C" w:rsidRPr="00D3216C" w:rsidRDefault="00D3216C" w:rsidP="00D3216C">
      <w:pPr>
        <w:ind w:left="4678"/>
        <w:jc w:val="both"/>
        <w:rPr>
          <w:sz w:val="26"/>
          <w:szCs w:val="26"/>
        </w:rPr>
      </w:pP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ПОРЯДОК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организации сбора документов для предоставления мер социальной поддержки обучающимся с ограниченными возможностями здоровья в муниципальных организациях, осуществляющих образовательную деятельность на территории Усть-Кубинского муниципального района (далее – Порядок)</w:t>
      </w:r>
    </w:p>
    <w:p w:rsidR="00D3216C" w:rsidRPr="00D3216C" w:rsidRDefault="00D3216C" w:rsidP="00D3216C">
      <w:pPr>
        <w:rPr>
          <w:sz w:val="26"/>
          <w:szCs w:val="26"/>
        </w:rPr>
      </w:pPr>
    </w:p>
    <w:p w:rsidR="00D3216C" w:rsidRPr="00D3216C" w:rsidRDefault="00D3216C" w:rsidP="00D3216C">
      <w:pPr>
        <w:numPr>
          <w:ilvl w:val="0"/>
          <w:numId w:val="2"/>
        </w:numPr>
        <w:tabs>
          <w:tab w:val="left" w:pos="-1080"/>
          <w:tab w:val="left" w:pos="0"/>
        </w:tabs>
        <w:ind w:left="0" w:firstLine="0"/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Общие положения</w:t>
      </w:r>
    </w:p>
    <w:p w:rsidR="00D3216C" w:rsidRPr="00D3216C" w:rsidRDefault="00D3216C" w:rsidP="00D3216C">
      <w:pPr>
        <w:tabs>
          <w:tab w:val="left" w:pos="-1080"/>
          <w:tab w:val="left" w:pos="0"/>
        </w:tabs>
        <w:rPr>
          <w:sz w:val="26"/>
          <w:szCs w:val="26"/>
        </w:rPr>
      </w:pP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Настоящий Порядок устанавливает порядок организации сбора документов для предоставления мер социальной поддержки обучающимся с ограниченными возможностями здоровья в муниципальных организациях, осуществляющих образовательную деятельность на территории Усть-Кубинского муниципального района, в соответствии с </w:t>
      </w:r>
      <w:r>
        <w:rPr>
          <w:sz w:val="26"/>
          <w:szCs w:val="26"/>
        </w:rPr>
        <w:t>пунктами 2(1).6 и 2.5</w:t>
      </w:r>
      <w:r w:rsidRPr="00D3216C">
        <w:rPr>
          <w:sz w:val="26"/>
          <w:szCs w:val="26"/>
        </w:rPr>
        <w:t xml:space="preserve"> постановления Правительства Вологодской области от 21</w:t>
      </w:r>
      <w:r>
        <w:rPr>
          <w:sz w:val="26"/>
          <w:szCs w:val="26"/>
        </w:rPr>
        <w:t xml:space="preserve"> апреля </w:t>
      </w:r>
      <w:r w:rsidRPr="00D3216C">
        <w:rPr>
          <w:sz w:val="26"/>
          <w:szCs w:val="26"/>
        </w:rPr>
        <w:t>2014</w:t>
      </w:r>
      <w:r>
        <w:rPr>
          <w:sz w:val="26"/>
          <w:szCs w:val="26"/>
        </w:rPr>
        <w:t xml:space="preserve"> года</w:t>
      </w:r>
      <w:r w:rsidRPr="00D3216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D3216C">
        <w:rPr>
          <w:sz w:val="26"/>
          <w:szCs w:val="26"/>
        </w:rPr>
        <w:t>323 «Об утверждении порядка предоставления мер социальной поддержки обучающимся с ограниченными возможностями здоровья, обучающимся по адаптированным основным общеобразовательным программам в государственных организациях области, осуществляющих образовательную деятельность, и муниципальных организаций области, осуществляющих образовательную деятельность»</w:t>
      </w:r>
      <w:r>
        <w:rPr>
          <w:sz w:val="26"/>
          <w:szCs w:val="26"/>
        </w:rPr>
        <w:t>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Сбор документов для предоставления мер социальной поддержки обучающимся с ограниченными возможностями здоровья, их регистрация осуществляется муниципальными организациями, осуществляющими образовательную деятельность на территории Усть-Кубинского муниципального района (далее – Образовательные организации).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Прием заявлений и документов для предоставления мер социальной поддержки от Образовательных организаций осуществляется управлением образования администрации </w:t>
      </w:r>
      <w:r>
        <w:rPr>
          <w:sz w:val="26"/>
          <w:szCs w:val="26"/>
        </w:rPr>
        <w:t xml:space="preserve"> района.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Меры социальной поддержки предоставляется обучающимся с ограниченными возможностями здоровья в Образовательных организациях </w:t>
      </w:r>
      <w:r>
        <w:rPr>
          <w:sz w:val="26"/>
          <w:szCs w:val="26"/>
        </w:rPr>
        <w:t>у</w:t>
      </w:r>
      <w:r w:rsidRPr="00D3216C">
        <w:rPr>
          <w:sz w:val="26"/>
          <w:szCs w:val="26"/>
        </w:rPr>
        <w:t>правлением образования</w:t>
      </w:r>
      <w:r>
        <w:rPr>
          <w:sz w:val="26"/>
          <w:szCs w:val="26"/>
        </w:rPr>
        <w:t xml:space="preserve"> администрации района</w:t>
      </w:r>
      <w:r w:rsidRPr="00D3216C">
        <w:rPr>
          <w:sz w:val="26"/>
          <w:szCs w:val="26"/>
        </w:rPr>
        <w:t xml:space="preserve"> на основании приказа</w:t>
      </w:r>
      <w:r>
        <w:rPr>
          <w:sz w:val="26"/>
          <w:szCs w:val="26"/>
        </w:rPr>
        <w:t xml:space="preserve"> управления образования администрации района</w:t>
      </w:r>
      <w:r w:rsidRPr="00D3216C">
        <w:rPr>
          <w:sz w:val="26"/>
          <w:szCs w:val="26"/>
        </w:rPr>
        <w:t>.</w:t>
      </w:r>
    </w:p>
    <w:p w:rsidR="00D3216C" w:rsidRDefault="00D3216C" w:rsidP="00D3216C">
      <w:pPr>
        <w:numPr>
          <w:ilvl w:val="1"/>
          <w:numId w:val="2"/>
        </w:numPr>
        <w:tabs>
          <w:tab w:val="left" w:pos="-1080"/>
          <w:tab w:val="left" w:pos="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Вопросы, не урегулированные настоящим Порядком, регламентируются постановлением Правительства Вологодской области от </w:t>
      </w:r>
      <w:r w:rsidR="0010636C">
        <w:rPr>
          <w:sz w:val="26"/>
          <w:szCs w:val="26"/>
        </w:rPr>
        <w:t xml:space="preserve">21 апреля </w:t>
      </w:r>
      <w:r w:rsidRPr="00D3216C">
        <w:rPr>
          <w:sz w:val="26"/>
          <w:szCs w:val="26"/>
        </w:rPr>
        <w:t>2014</w:t>
      </w:r>
      <w:r w:rsidR="0010636C">
        <w:rPr>
          <w:sz w:val="26"/>
          <w:szCs w:val="26"/>
        </w:rPr>
        <w:t xml:space="preserve"> года</w:t>
      </w:r>
      <w:r w:rsidRPr="00D3216C">
        <w:rPr>
          <w:sz w:val="26"/>
          <w:szCs w:val="26"/>
        </w:rPr>
        <w:t xml:space="preserve"> №</w:t>
      </w:r>
      <w:r w:rsidR="0010636C">
        <w:rPr>
          <w:sz w:val="26"/>
          <w:szCs w:val="26"/>
        </w:rPr>
        <w:t xml:space="preserve"> </w:t>
      </w:r>
      <w:r w:rsidRPr="00D3216C">
        <w:rPr>
          <w:sz w:val="26"/>
          <w:szCs w:val="26"/>
        </w:rPr>
        <w:t>323 «Об утверждении порядка предоставления мер социальной поддержки обучающимся с ограниченными возможностями здоровья, обучающимся по адаптированным основным общеобразовательным программам в государственных организациях области, осуществляющих образовательную деятельность, и муниципальных организаций области, осуществляющих образоват</w:t>
      </w:r>
      <w:r w:rsidR="0010636C">
        <w:rPr>
          <w:sz w:val="26"/>
          <w:szCs w:val="26"/>
        </w:rPr>
        <w:t>ельную деятельность»</w:t>
      </w:r>
      <w:r w:rsidRPr="00D3216C">
        <w:rPr>
          <w:sz w:val="26"/>
          <w:szCs w:val="26"/>
        </w:rPr>
        <w:t xml:space="preserve"> (далее – Областной порядок).</w:t>
      </w:r>
    </w:p>
    <w:p w:rsidR="0010636C" w:rsidRPr="00D3216C" w:rsidRDefault="0010636C" w:rsidP="0010636C">
      <w:pPr>
        <w:tabs>
          <w:tab w:val="left" w:pos="-1080"/>
          <w:tab w:val="left" w:pos="1080"/>
        </w:tabs>
        <w:jc w:val="both"/>
        <w:rPr>
          <w:sz w:val="26"/>
          <w:szCs w:val="26"/>
        </w:rPr>
      </w:pPr>
    </w:p>
    <w:p w:rsidR="00D3216C" w:rsidRPr="00D3216C" w:rsidRDefault="00D3216C" w:rsidP="00D3216C">
      <w:pPr>
        <w:numPr>
          <w:ilvl w:val="0"/>
          <w:numId w:val="2"/>
        </w:numPr>
        <w:tabs>
          <w:tab w:val="left" w:pos="-1080"/>
          <w:tab w:val="left" w:pos="0"/>
        </w:tabs>
        <w:ind w:left="0" w:firstLine="0"/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Сбор документов для предоставления мер социальной поддержки</w:t>
      </w:r>
    </w:p>
    <w:p w:rsidR="00D3216C" w:rsidRPr="00D3216C" w:rsidRDefault="00D3216C" w:rsidP="00D3216C">
      <w:pPr>
        <w:tabs>
          <w:tab w:val="left" w:pos="-1080"/>
          <w:tab w:val="left" w:pos="0"/>
        </w:tabs>
        <w:rPr>
          <w:sz w:val="26"/>
          <w:szCs w:val="26"/>
        </w:rPr>
      </w:pPr>
    </w:p>
    <w:p w:rsidR="00D3216C" w:rsidRPr="00D3216C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lastRenderedPageBreak/>
        <w:t>Обучающиеся с ограниченными возможностями здоровья, обучающиеся по адаптированным основным общеобразовательным программам индивидуально на дому (далее также в настоящем пункте - обучающиеся с ограниченными возможностями здоровья), обеспечиваются по выбору обучающихся (законных представителей обучающихся) сухим пайком (продуктами питания) (далее - сухой паек) или денежной компенсацией на питание (далее - компенсация).</w:t>
      </w:r>
    </w:p>
    <w:p w:rsidR="00D3216C" w:rsidRPr="0010636C" w:rsidRDefault="00D3216C" w:rsidP="00D3216C">
      <w:pPr>
        <w:numPr>
          <w:ilvl w:val="2"/>
          <w:numId w:val="2"/>
        </w:numPr>
        <w:tabs>
          <w:tab w:val="left" w:pos="-1134"/>
          <w:tab w:val="left" w:pos="-1080"/>
        </w:tabs>
        <w:ind w:left="0" w:firstLine="720"/>
        <w:jc w:val="both"/>
        <w:rPr>
          <w:sz w:val="26"/>
          <w:szCs w:val="26"/>
        </w:rPr>
      </w:pPr>
      <w:r w:rsidRPr="0010636C">
        <w:rPr>
          <w:sz w:val="26"/>
          <w:szCs w:val="26"/>
        </w:rPr>
        <w:t xml:space="preserve">Для предоставления сухого пайка или компенсации законный представитель несовершеннолетнего обучающегося с ограниченными возможностями здоровья, совершеннолетний обучающийся с ограниченными возможностями здоровья (далее - заявитель) подает заявление о предоставлении сухого пайка, оформленное по образцу согласно </w:t>
      </w:r>
      <w:hyperlink w:anchor="P303" w:history="1">
        <w:r w:rsidRPr="0010636C">
          <w:rPr>
            <w:sz w:val="26"/>
            <w:szCs w:val="26"/>
          </w:rPr>
          <w:t>приложению 3</w:t>
        </w:r>
      </w:hyperlink>
      <w:r w:rsidRPr="0010636C">
        <w:rPr>
          <w:sz w:val="26"/>
          <w:szCs w:val="26"/>
        </w:rPr>
        <w:t xml:space="preserve"> к Областному порядку, или о предоставлении денежной компенсации на питание, оформленное по образцу согласно </w:t>
      </w:r>
      <w:hyperlink w:anchor="P378" w:history="1">
        <w:r w:rsidRPr="0010636C">
          <w:rPr>
            <w:sz w:val="26"/>
            <w:szCs w:val="26"/>
          </w:rPr>
          <w:t>приложению 4</w:t>
        </w:r>
      </w:hyperlink>
      <w:r w:rsidRPr="0010636C">
        <w:rPr>
          <w:sz w:val="26"/>
          <w:szCs w:val="26"/>
        </w:rPr>
        <w:t xml:space="preserve"> к Областному порядку (далее - заявление), в Образовательную организацию.</w:t>
      </w:r>
    </w:p>
    <w:p w:rsidR="00D3216C" w:rsidRPr="0010636C" w:rsidRDefault="00D3216C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 w:rsidRPr="0010636C">
        <w:rPr>
          <w:sz w:val="26"/>
          <w:szCs w:val="26"/>
        </w:rPr>
        <w:t>Заявитель одновременно с заявлением представляет копию заключения психолого-медико-педагогической комиссии, подтверждающего наличие у обучающегося недостатков в физическом и (или) психологическом развитии, препятствующих получению образования б</w:t>
      </w:r>
      <w:r w:rsidR="0010636C">
        <w:rPr>
          <w:sz w:val="26"/>
          <w:szCs w:val="26"/>
        </w:rPr>
        <w:t>ез создания специальных условий</w:t>
      </w:r>
      <w:r w:rsidRPr="0010636C">
        <w:rPr>
          <w:sz w:val="26"/>
          <w:szCs w:val="26"/>
        </w:rPr>
        <w:t xml:space="preserve"> (далее также - копия заключения ПМПК).</w:t>
      </w:r>
    </w:p>
    <w:p w:rsidR="00D3216C" w:rsidRPr="00D3216C" w:rsidRDefault="007C00D9" w:rsidP="007C00D9">
      <w:pPr>
        <w:tabs>
          <w:tab w:val="left" w:pos="-1134"/>
          <w:tab w:val="left" w:pos="-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</w:t>
      </w:r>
      <w:r w:rsidR="00D3216C" w:rsidRPr="0010636C">
        <w:rPr>
          <w:sz w:val="26"/>
          <w:szCs w:val="26"/>
        </w:rPr>
        <w:t xml:space="preserve">В случае обращения за предоставлением сухого пайка представителя заявителя им представляется </w:t>
      </w:r>
      <w:hyperlink w:anchor="P455" w:history="1">
        <w:r w:rsidR="00D3216C" w:rsidRPr="0010636C">
          <w:rPr>
            <w:sz w:val="26"/>
            <w:szCs w:val="26"/>
          </w:rPr>
          <w:t>заявление</w:t>
        </w:r>
      </w:hyperlink>
      <w:r w:rsidR="00D3216C" w:rsidRPr="0010636C">
        <w:rPr>
          <w:sz w:val="26"/>
          <w:szCs w:val="26"/>
        </w:rPr>
        <w:t>, оформленное по образцу согласно приложению 5 к Областному  порядку, копия заключения ПМПК, а</w:t>
      </w:r>
      <w:r w:rsidR="00D3216C" w:rsidRPr="00D3216C">
        <w:rPr>
          <w:sz w:val="26"/>
          <w:szCs w:val="26"/>
        </w:rPr>
        <w:t xml:space="preserve"> также:</w:t>
      </w:r>
    </w:p>
    <w:p w:rsidR="00D3216C" w:rsidRPr="00D3216C" w:rsidRDefault="007C00D9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3216C" w:rsidRPr="00D3216C">
        <w:rPr>
          <w:sz w:val="26"/>
          <w:szCs w:val="26"/>
        </w:rPr>
        <w:t>копия документа, удостоверяющего личность представителя заявителя (страниц, содержащих сведения о личности), - в случае направления заявления по почте;</w:t>
      </w:r>
    </w:p>
    <w:p w:rsidR="00D3216C" w:rsidRPr="0010636C" w:rsidRDefault="007C00D9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3216C" w:rsidRPr="0010636C">
        <w:rPr>
          <w:sz w:val="26"/>
          <w:szCs w:val="26"/>
        </w:rPr>
        <w:t>копия документа, удостоверяющего полномочия представителя заявителя.</w:t>
      </w:r>
      <w:bookmarkStart w:id="1" w:name="P69"/>
      <w:bookmarkEnd w:id="1"/>
    </w:p>
    <w:p w:rsidR="00D3216C" w:rsidRPr="0010636C" w:rsidRDefault="007C00D9" w:rsidP="007C00D9">
      <w:pPr>
        <w:tabs>
          <w:tab w:val="left" w:pos="-1134"/>
          <w:tab w:val="left" w:pos="-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D3216C" w:rsidRPr="0010636C">
        <w:rPr>
          <w:sz w:val="26"/>
          <w:szCs w:val="26"/>
        </w:rPr>
        <w:t xml:space="preserve">В случае обращения за предоставлением компенсации представителя заявителя им представляется </w:t>
      </w:r>
      <w:hyperlink w:anchor="P526" w:history="1">
        <w:r w:rsidR="00D3216C" w:rsidRPr="0010636C">
          <w:rPr>
            <w:sz w:val="26"/>
            <w:szCs w:val="26"/>
          </w:rPr>
          <w:t>заявление</w:t>
        </w:r>
      </w:hyperlink>
      <w:r w:rsidR="00D3216C" w:rsidRPr="0010636C">
        <w:rPr>
          <w:sz w:val="26"/>
          <w:szCs w:val="26"/>
        </w:rPr>
        <w:t>, оформленное по образцу согласно приложению 6 к Областному порядку, копия заключения ПМПК, а также:</w:t>
      </w:r>
    </w:p>
    <w:p w:rsidR="00D3216C" w:rsidRPr="0010636C" w:rsidRDefault="007C00D9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3216C" w:rsidRPr="0010636C">
        <w:rPr>
          <w:sz w:val="26"/>
          <w:szCs w:val="26"/>
        </w:rPr>
        <w:t>копия документа, удостоверяющего личность представителя заявителя (страниц, содержащих сведения о личности), - в случае направления заявления по почте;</w:t>
      </w:r>
    </w:p>
    <w:p w:rsidR="00D3216C" w:rsidRPr="0010636C" w:rsidRDefault="007C00D9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3216C" w:rsidRPr="0010636C">
        <w:rPr>
          <w:sz w:val="26"/>
          <w:szCs w:val="26"/>
        </w:rPr>
        <w:t>копия документа, удостоверяющего полномочия представителя заявителя.</w:t>
      </w:r>
    </w:p>
    <w:p w:rsidR="00D3216C" w:rsidRPr="0010636C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10636C">
        <w:rPr>
          <w:sz w:val="26"/>
          <w:szCs w:val="26"/>
        </w:rPr>
        <w:t xml:space="preserve"> Обучающиеся с ограниченными возможностями здоровья, не проживающие в организациях, осуществляющих образовательную деятельность, но обучающиеся в них, обеспечиваются двухразовым бесплатным питанием (далее также в настоящем пункте - бесплатное питание).</w:t>
      </w:r>
    </w:p>
    <w:p w:rsidR="00D3216C" w:rsidRPr="0010636C" w:rsidRDefault="00D3216C" w:rsidP="00D3216C">
      <w:pPr>
        <w:numPr>
          <w:ilvl w:val="2"/>
          <w:numId w:val="2"/>
        </w:numPr>
        <w:tabs>
          <w:tab w:val="left" w:pos="-1134"/>
          <w:tab w:val="left" w:pos="-1080"/>
        </w:tabs>
        <w:ind w:left="0" w:firstLine="720"/>
        <w:jc w:val="both"/>
        <w:rPr>
          <w:sz w:val="26"/>
          <w:szCs w:val="26"/>
        </w:rPr>
      </w:pPr>
      <w:r w:rsidRPr="0010636C">
        <w:rPr>
          <w:sz w:val="26"/>
          <w:szCs w:val="26"/>
        </w:rPr>
        <w:t xml:space="preserve">Для предоставления бесплатного питания законный представитель несовершеннолетнего обучающегося с ограниченными возможностями здоровья, совершеннолетний обучающийся с ограниченными возможностями здоровья (далее - заявитель) подает </w:t>
      </w:r>
      <w:hyperlink w:anchor="P159" w:history="1">
        <w:r w:rsidRPr="0010636C">
          <w:rPr>
            <w:sz w:val="26"/>
            <w:szCs w:val="26"/>
          </w:rPr>
          <w:t>заявление</w:t>
        </w:r>
      </w:hyperlink>
      <w:r w:rsidRPr="0010636C">
        <w:rPr>
          <w:sz w:val="26"/>
          <w:szCs w:val="26"/>
        </w:rPr>
        <w:t xml:space="preserve"> о предоставлении бесплатного питания, оформленное по образцу согласно приложению 1 к Областному порядку (далее - заявление), в Образовательную организацию.</w:t>
      </w:r>
    </w:p>
    <w:p w:rsidR="00D3216C" w:rsidRPr="00D3216C" w:rsidRDefault="00D3216C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 w:rsidRPr="0010636C">
        <w:rPr>
          <w:sz w:val="26"/>
          <w:szCs w:val="26"/>
        </w:rPr>
        <w:t>Заявитель одновременно с заявлением представляет копию заключения психолого-медико-педагогической комиссии, подтверждающего наличие у обучающегося недостатков в физическом и (или) психологическом развитии,</w:t>
      </w:r>
      <w:r w:rsidRPr="00D3216C">
        <w:rPr>
          <w:sz w:val="26"/>
          <w:szCs w:val="26"/>
        </w:rPr>
        <w:t xml:space="preserve"> </w:t>
      </w:r>
      <w:r w:rsidRPr="00D3216C">
        <w:rPr>
          <w:sz w:val="26"/>
          <w:szCs w:val="26"/>
        </w:rPr>
        <w:lastRenderedPageBreak/>
        <w:t>препятствующих получению образования без создания специальных условий (далее также - копия заключения ПМПК).</w:t>
      </w:r>
      <w:bookmarkStart w:id="2" w:name="P106"/>
      <w:bookmarkEnd w:id="2"/>
    </w:p>
    <w:p w:rsidR="00D3216C" w:rsidRPr="007C00D9" w:rsidRDefault="00D3216C" w:rsidP="00D3216C">
      <w:pPr>
        <w:numPr>
          <w:ilvl w:val="3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7C00D9">
        <w:rPr>
          <w:sz w:val="26"/>
          <w:szCs w:val="26"/>
        </w:rPr>
        <w:t xml:space="preserve">В случае обращения за предоставлением бесплатного питания представителя заявителя им представляется </w:t>
      </w:r>
      <w:hyperlink w:anchor="P233" w:history="1">
        <w:r w:rsidRPr="007C00D9">
          <w:rPr>
            <w:sz w:val="26"/>
            <w:szCs w:val="26"/>
          </w:rPr>
          <w:t>заявление</w:t>
        </w:r>
      </w:hyperlink>
      <w:r w:rsidRPr="007C00D9">
        <w:rPr>
          <w:sz w:val="26"/>
          <w:szCs w:val="26"/>
        </w:rPr>
        <w:t>, оформленное по образцу согласно приложению 2 к Областному порядку, копия заключения ПМПК, а также:</w:t>
      </w:r>
    </w:p>
    <w:p w:rsidR="00D3216C" w:rsidRPr="007C00D9" w:rsidRDefault="00D3216C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 w:rsidRPr="007C00D9">
        <w:rPr>
          <w:sz w:val="26"/>
          <w:szCs w:val="26"/>
        </w:rPr>
        <w:t>а) копия документа, удостоверяющего личность представителя заявителя (страниц, содержащих сведения о личности), - в случае направления заявления по почте;</w:t>
      </w:r>
    </w:p>
    <w:p w:rsidR="00D3216C" w:rsidRPr="007C00D9" w:rsidRDefault="00D3216C" w:rsidP="00D3216C">
      <w:pPr>
        <w:tabs>
          <w:tab w:val="left" w:pos="-1134"/>
          <w:tab w:val="left" w:pos="-1080"/>
        </w:tabs>
        <w:ind w:firstLine="709"/>
        <w:jc w:val="both"/>
        <w:rPr>
          <w:sz w:val="26"/>
          <w:szCs w:val="26"/>
        </w:rPr>
      </w:pPr>
      <w:r w:rsidRPr="007C00D9">
        <w:rPr>
          <w:sz w:val="26"/>
          <w:szCs w:val="26"/>
        </w:rPr>
        <w:t>б) копия документа, удостоверяющего полномочия представителя заявителя.</w:t>
      </w:r>
    </w:p>
    <w:p w:rsidR="00D3216C" w:rsidRPr="007C00D9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567"/>
        <w:jc w:val="both"/>
        <w:rPr>
          <w:sz w:val="26"/>
          <w:szCs w:val="26"/>
        </w:rPr>
      </w:pPr>
      <w:r w:rsidRPr="007C00D9">
        <w:rPr>
          <w:sz w:val="26"/>
          <w:szCs w:val="26"/>
        </w:rPr>
        <w:t>Заявление и прилагаемые документы представляются в Образовательную организацию лично или почтовым отправлением.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Копии документов представляются с предъявлением подлинников либо заверенными в нотариальном порядке.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При представлении копий документов с подлинниками специалист Образовательной организации, осуществляющий прием документов, делает на копии отметку о ее соответствии подлиннику и возвращает подлинники заявителю (представителю заявителя) при личном обращении в день их представления (при направлении по почте - в течение 2 рабочих дней со дня их поступления) способом, позволяющим подтвердить факт и дату возврата.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134"/>
          <w:tab w:val="left" w:pos="-108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Заявление регистрируется специалистом Образовательной организации, осуществляющим прием документов, в день его поступления в Образовательную организацию со всеми необходимыми документами, обязанность по представлению которых возложена на заявителя (представителя заявителя).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заявителя), Образовательная организация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их поступления) способом, позволяющим подтвердить факт и дату возврата, с указанием недостающих документов.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Образовательная организация не позднее одного рабочего дня со дня регистрации заявления и всех необходимых документов, предусмотренных </w:t>
      </w:r>
      <w:r w:rsidR="007C00D9">
        <w:rPr>
          <w:sz w:val="26"/>
          <w:szCs w:val="26"/>
        </w:rPr>
        <w:t>подпунктами 2.1.1,</w:t>
      </w:r>
      <w:r w:rsidRPr="00D3216C">
        <w:rPr>
          <w:sz w:val="26"/>
          <w:szCs w:val="26"/>
        </w:rPr>
        <w:t xml:space="preserve"> 2.2.1 настоящего Порядка, передает заявление со всеми приложенными документами одновременно со списком согласно приложению 1 к настоящему Порядку</w:t>
      </w:r>
      <w:r w:rsidR="0010636C">
        <w:rPr>
          <w:sz w:val="26"/>
          <w:szCs w:val="26"/>
        </w:rPr>
        <w:t xml:space="preserve"> в у</w:t>
      </w:r>
      <w:r w:rsidRPr="00D3216C">
        <w:rPr>
          <w:sz w:val="26"/>
          <w:szCs w:val="26"/>
        </w:rPr>
        <w:t>правление образования</w:t>
      </w:r>
      <w:r w:rsidR="0010636C">
        <w:rPr>
          <w:sz w:val="26"/>
          <w:szCs w:val="26"/>
        </w:rPr>
        <w:t xml:space="preserve"> администрации района</w:t>
      </w:r>
      <w:r w:rsidRPr="00D3216C">
        <w:rPr>
          <w:sz w:val="26"/>
          <w:szCs w:val="26"/>
        </w:rPr>
        <w:t xml:space="preserve"> для принятия решения о предоставлении меры социальной поддержки обучающимся с ограниченными возможностями здоровья.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>Заявление и документы, представленные Образовательной организацией</w:t>
      </w:r>
      <w:r w:rsidR="0010636C">
        <w:rPr>
          <w:sz w:val="26"/>
          <w:szCs w:val="26"/>
        </w:rPr>
        <w:t xml:space="preserve"> регистрируются специалистом у</w:t>
      </w:r>
      <w:r w:rsidRPr="00D3216C">
        <w:rPr>
          <w:sz w:val="26"/>
          <w:szCs w:val="26"/>
        </w:rPr>
        <w:t>правления образования</w:t>
      </w:r>
      <w:r w:rsidR="0010636C">
        <w:rPr>
          <w:sz w:val="26"/>
          <w:szCs w:val="26"/>
        </w:rPr>
        <w:t xml:space="preserve"> администрации района</w:t>
      </w:r>
      <w:r w:rsidRPr="00D3216C">
        <w:rPr>
          <w:sz w:val="26"/>
          <w:szCs w:val="26"/>
        </w:rPr>
        <w:t>, осуществляющим прием документов, в день предоставления заявления и всех необходимых документов, предусмотренных пунктами 2.1.1 и 2.2.1 настоящего Порядка.</w:t>
      </w:r>
    </w:p>
    <w:p w:rsidR="00D3216C" w:rsidRPr="00D3216C" w:rsidRDefault="00D3216C" w:rsidP="00D3216C">
      <w:pPr>
        <w:numPr>
          <w:ilvl w:val="1"/>
          <w:numId w:val="2"/>
        </w:numPr>
        <w:tabs>
          <w:tab w:val="left" w:pos="-1080"/>
          <w:tab w:val="left" w:pos="0"/>
        </w:tabs>
        <w:ind w:left="0" w:firstLine="709"/>
        <w:jc w:val="both"/>
        <w:rPr>
          <w:sz w:val="26"/>
          <w:szCs w:val="26"/>
        </w:rPr>
      </w:pPr>
      <w:r w:rsidRPr="00D3216C">
        <w:rPr>
          <w:sz w:val="26"/>
          <w:szCs w:val="26"/>
        </w:rPr>
        <w:t xml:space="preserve">Решение о предоставлении меры социальной поддержке (или об отказе в предоставлении меры социальной поддержки) на основании представленного заявления и документов принимает </w:t>
      </w:r>
      <w:r w:rsidR="0010636C">
        <w:rPr>
          <w:sz w:val="26"/>
          <w:szCs w:val="26"/>
        </w:rPr>
        <w:t>у</w:t>
      </w:r>
      <w:r w:rsidRPr="00D3216C">
        <w:rPr>
          <w:sz w:val="26"/>
          <w:szCs w:val="26"/>
        </w:rPr>
        <w:t>правление образования</w:t>
      </w:r>
      <w:r w:rsidR="0010636C">
        <w:rPr>
          <w:sz w:val="26"/>
          <w:szCs w:val="26"/>
        </w:rPr>
        <w:t xml:space="preserve"> администрации района</w:t>
      </w:r>
      <w:r w:rsidRPr="00D3216C">
        <w:rPr>
          <w:sz w:val="26"/>
          <w:szCs w:val="26"/>
        </w:rPr>
        <w:t xml:space="preserve"> в со</w:t>
      </w:r>
      <w:r w:rsidR="00744FAF">
        <w:rPr>
          <w:sz w:val="26"/>
          <w:szCs w:val="26"/>
        </w:rPr>
        <w:t>ответствии с Областным порядком в форме приказа.</w:t>
      </w:r>
    </w:p>
    <w:p w:rsidR="00D3216C" w:rsidRPr="00D3216C" w:rsidRDefault="00D3216C" w:rsidP="00D3216C">
      <w:pPr>
        <w:tabs>
          <w:tab w:val="left" w:pos="-1080"/>
          <w:tab w:val="left" w:pos="1080"/>
        </w:tabs>
        <w:ind w:left="4678"/>
        <w:jc w:val="right"/>
        <w:rPr>
          <w:sz w:val="26"/>
          <w:szCs w:val="26"/>
        </w:rPr>
      </w:pPr>
    </w:p>
    <w:p w:rsidR="00D3216C" w:rsidRPr="00D3216C" w:rsidRDefault="00D3216C" w:rsidP="00D3216C">
      <w:pPr>
        <w:rPr>
          <w:sz w:val="26"/>
          <w:szCs w:val="26"/>
        </w:rPr>
      </w:pPr>
    </w:p>
    <w:p w:rsidR="00D3216C" w:rsidRPr="00D3216C" w:rsidRDefault="00D3216C" w:rsidP="00D3216C">
      <w:pPr>
        <w:rPr>
          <w:sz w:val="26"/>
          <w:szCs w:val="26"/>
        </w:rPr>
        <w:sectPr w:rsidR="00D3216C" w:rsidRPr="00D3216C" w:rsidSect="0010636C">
          <w:footerReference w:type="default" r:id="rId8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9121E7" w:rsidRDefault="009121E7" w:rsidP="00D3216C">
      <w:pPr>
        <w:tabs>
          <w:tab w:val="left" w:pos="-1080"/>
          <w:tab w:val="left" w:pos="1080"/>
        </w:tabs>
        <w:ind w:left="10348"/>
        <w:jc w:val="right"/>
        <w:rPr>
          <w:sz w:val="26"/>
          <w:szCs w:val="26"/>
        </w:rPr>
      </w:pPr>
    </w:p>
    <w:p w:rsidR="009121E7" w:rsidRDefault="009121E7" w:rsidP="00D3216C">
      <w:pPr>
        <w:tabs>
          <w:tab w:val="left" w:pos="-1080"/>
          <w:tab w:val="left" w:pos="1080"/>
        </w:tabs>
        <w:ind w:left="10348"/>
        <w:jc w:val="right"/>
        <w:rPr>
          <w:sz w:val="26"/>
          <w:szCs w:val="26"/>
        </w:rPr>
      </w:pPr>
    </w:p>
    <w:p w:rsidR="009121E7" w:rsidRDefault="009121E7" w:rsidP="00D3216C">
      <w:pPr>
        <w:tabs>
          <w:tab w:val="left" w:pos="-1080"/>
          <w:tab w:val="left" w:pos="1080"/>
        </w:tabs>
        <w:ind w:left="10348"/>
        <w:jc w:val="right"/>
        <w:rPr>
          <w:sz w:val="26"/>
          <w:szCs w:val="26"/>
        </w:rPr>
      </w:pPr>
    </w:p>
    <w:p w:rsidR="00D3216C" w:rsidRPr="00D3216C" w:rsidRDefault="00D3216C" w:rsidP="00D3216C">
      <w:pPr>
        <w:tabs>
          <w:tab w:val="left" w:pos="-1080"/>
          <w:tab w:val="left" w:pos="1080"/>
        </w:tabs>
        <w:ind w:left="10348"/>
        <w:jc w:val="right"/>
        <w:rPr>
          <w:sz w:val="26"/>
          <w:szCs w:val="26"/>
        </w:rPr>
      </w:pPr>
      <w:r w:rsidRPr="00D3216C">
        <w:rPr>
          <w:sz w:val="26"/>
          <w:szCs w:val="26"/>
        </w:rPr>
        <w:t>Приложение 1</w:t>
      </w:r>
    </w:p>
    <w:p w:rsidR="00D3216C" w:rsidRPr="00D3216C" w:rsidRDefault="00D3216C" w:rsidP="00D3216C">
      <w:pPr>
        <w:ind w:left="10348"/>
        <w:jc w:val="right"/>
        <w:rPr>
          <w:sz w:val="26"/>
          <w:szCs w:val="26"/>
        </w:rPr>
      </w:pPr>
      <w:r w:rsidRPr="00D3216C">
        <w:rPr>
          <w:sz w:val="26"/>
          <w:szCs w:val="26"/>
        </w:rPr>
        <w:t>к Порядку</w:t>
      </w:r>
    </w:p>
    <w:p w:rsidR="00D3216C" w:rsidRPr="00D3216C" w:rsidRDefault="00D3216C" w:rsidP="00D3216C">
      <w:pPr>
        <w:ind w:left="10348"/>
        <w:jc w:val="both"/>
        <w:rPr>
          <w:sz w:val="26"/>
          <w:szCs w:val="26"/>
        </w:rPr>
      </w:pP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СПИСОК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обучающихся с ограниченными возможностями здоровья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для предоставления меры социальной поддержки в виде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_____________________________________________________________________________________________________________________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 xml:space="preserve">(указывается мера социально поддержки: </w:t>
      </w:r>
      <w:r w:rsidRPr="00D3216C">
        <w:rPr>
          <w:b/>
          <w:i/>
          <w:sz w:val="26"/>
          <w:szCs w:val="26"/>
        </w:rPr>
        <w:t>двухразового бесплатного питания</w:t>
      </w:r>
      <w:r w:rsidRPr="00D3216C">
        <w:rPr>
          <w:sz w:val="26"/>
          <w:szCs w:val="26"/>
        </w:rPr>
        <w:t xml:space="preserve">, </w:t>
      </w:r>
      <w:r w:rsidRPr="00D3216C">
        <w:rPr>
          <w:b/>
          <w:i/>
          <w:sz w:val="26"/>
          <w:szCs w:val="26"/>
        </w:rPr>
        <w:t>сухого пайка</w:t>
      </w:r>
      <w:r w:rsidRPr="00D3216C">
        <w:rPr>
          <w:sz w:val="26"/>
          <w:szCs w:val="26"/>
        </w:rPr>
        <w:t xml:space="preserve"> или </w:t>
      </w:r>
      <w:r w:rsidRPr="00D3216C">
        <w:rPr>
          <w:b/>
          <w:i/>
          <w:sz w:val="26"/>
          <w:szCs w:val="26"/>
        </w:rPr>
        <w:t>денежной компенсации на питание</w:t>
      </w:r>
      <w:r w:rsidRPr="00D3216C">
        <w:rPr>
          <w:sz w:val="26"/>
          <w:szCs w:val="26"/>
        </w:rPr>
        <w:t>)</w:t>
      </w:r>
    </w:p>
    <w:p w:rsidR="00D3216C" w:rsidRPr="00D3216C" w:rsidRDefault="00D3216C" w:rsidP="00D3216C">
      <w:pPr>
        <w:jc w:val="center"/>
        <w:rPr>
          <w:i/>
          <w:sz w:val="26"/>
          <w:szCs w:val="26"/>
        </w:rPr>
      </w:pPr>
      <w:r w:rsidRPr="00D3216C">
        <w:rPr>
          <w:sz w:val="26"/>
          <w:szCs w:val="26"/>
        </w:rPr>
        <w:t>_____________________________________________________________________________________________________________________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  <w:r w:rsidRPr="00D3216C">
        <w:rPr>
          <w:sz w:val="26"/>
          <w:szCs w:val="26"/>
        </w:rPr>
        <w:t>(указывается сокращенное наименование образовательной организации)</w:t>
      </w:r>
    </w:p>
    <w:p w:rsidR="00D3216C" w:rsidRPr="00D3216C" w:rsidRDefault="00D3216C" w:rsidP="00D3216C">
      <w:pPr>
        <w:jc w:val="center"/>
        <w:rPr>
          <w:sz w:val="26"/>
          <w:szCs w:val="2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60"/>
        <w:gridCol w:w="1861"/>
        <w:gridCol w:w="1860"/>
        <w:gridCol w:w="1861"/>
        <w:gridCol w:w="1860"/>
        <w:gridCol w:w="1861"/>
        <w:gridCol w:w="1860"/>
        <w:gridCol w:w="1861"/>
      </w:tblGrid>
      <w:tr w:rsidR="00D3216C" w:rsidRPr="00D3216C" w:rsidTr="0010636C">
        <w:trPr>
          <w:cantSplit/>
          <w:trHeight w:val="2118"/>
        </w:trPr>
        <w:tc>
          <w:tcPr>
            <w:tcW w:w="567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№ п/п</w:t>
            </w: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Фамилия обучающегося</w:t>
            </w: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Имя обучающегося</w:t>
            </w: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Отчество обучающегося</w:t>
            </w: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Дата рождения обучающегося</w:t>
            </w: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Фамилия родителя (законного представителя) обучающегося</w:t>
            </w: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Имя родителя (законного представителя) обучающегося</w:t>
            </w: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Отчество родителя (законного представителя) обучающегося</w:t>
            </w: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jc w:val="center"/>
              <w:rPr>
                <w:sz w:val="26"/>
                <w:szCs w:val="26"/>
              </w:rPr>
            </w:pPr>
            <w:r w:rsidRPr="00D3216C">
              <w:rPr>
                <w:sz w:val="26"/>
                <w:szCs w:val="26"/>
              </w:rPr>
              <w:t>Дата рождения родителя (законного представителя) обучающегося</w:t>
            </w:r>
          </w:p>
        </w:tc>
      </w:tr>
      <w:tr w:rsidR="00D3216C" w:rsidRPr="00D3216C" w:rsidTr="0010636C">
        <w:tc>
          <w:tcPr>
            <w:tcW w:w="567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3216C" w:rsidRPr="00D3216C" w:rsidTr="0010636C">
        <w:tc>
          <w:tcPr>
            <w:tcW w:w="567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auto"/>
          </w:tcPr>
          <w:p w:rsidR="00D3216C" w:rsidRPr="00D3216C" w:rsidRDefault="00D3216C" w:rsidP="0010636C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D3216C" w:rsidRPr="00D3216C" w:rsidRDefault="00D3216C" w:rsidP="00D3216C">
      <w:pPr>
        <w:rPr>
          <w:sz w:val="26"/>
          <w:szCs w:val="26"/>
        </w:rPr>
      </w:pPr>
    </w:p>
    <w:p w:rsidR="00D3216C" w:rsidRPr="00D3216C" w:rsidRDefault="00D3216C" w:rsidP="00D3216C">
      <w:pPr>
        <w:rPr>
          <w:sz w:val="26"/>
          <w:szCs w:val="26"/>
        </w:rPr>
      </w:pPr>
      <w:r w:rsidRPr="00D3216C">
        <w:rPr>
          <w:sz w:val="26"/>
          <w:szCs w:val="26"/>
        </w:rPr>
        <w:t>Директор школы___________________        ___________________________________</w:t>
      </w:r>
    </w:p>
    <w:p w:rsidR="00D3216C" w:rsidRPr="00D3216C" w:rsidRDefault="00D3216C" w:rsidP="00D3216C">
      <w:pPr>
        <w:rPr>
          <w:sz w:val="26"/>
          <w:szCs w:val="26"/>
        </w:rPr>
      </w:pPr>
      <w:r w:rsidRPr="00D3216C">
        <w:rPr>
          <w:sz w:val="26"/>
          <w:szCs w:val="26"/>
        </w:rPr>
        <w:t xml:space="preserve">                                        (подпись)</w:t>
      </w:r>
      <w:r w:rsidRPr="00D3216C">
        <w:rPr>
          <w:sz w:val="26"/>
          <w:szCs w:val="26"/>
        </w:rPr>
        <w:tab/>
      </w:r>
      <w:r w:rsidRPr="00D3216C">
        <w:rPr>
          <w:sz w:val="26"/>
          <w:szCs w:val="26"/>
        </w:rPr>
        <w:tab/>
        <w:t xml:space="preserve">                 (расшифровка подписи)</w:t>
      </w:r>
    </w:p>
    <w:p w:rsidR="00D3216C" w:rsidRPr="00D3216C" w:rsidRDefault="00D3216C" w:rsidP="00D3216C">
      <w:pPr>
        <w:rPr>
          <w:sz w:val="26"/>
          <w:szCs w:val="26"/>
        </w:rPr>
      </w:pPr>
      <w:r w:rsidRPr="00D3216C">
        <w:rPr>
          <w:sz w:val="26"/>
          <w:szCs w:val="26"/>
        </w:rPr>
        <w:t>М.П.</w:t>
      </w:r>
    </w:p>
    <w:sectPr w:rsidR="00D3216C" w:rsidRPr="00D3216C" w:rsidSect="00494573">
      <w:pgSz w:w="16838" w:h="11906" w:orient="landscape"/>
      <w:pgMar w:top="719" w:right="720" w:bottom="5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19" w:rsidRDefault="00701419" w:rsidP="00494573">
      <w:r>
        <w:separator/>
      </w:r>
    </w:p>
  </w:endnote>
  <w:endnote w:type="continuationSeparator" w:id="0">
    <w:p w:rsidR="00701419" w:rsidRDefault="00701419" w:rsidP="0049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6C" w:rsidRDefault="0070141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5EF">
      <w:rPr>
        <w:noProof/>
      </w:rPr>
      <w:t>1</w:t>
    </w:r>
    <w:r>
      <w:rPr>
        <w:noProof/>
      </w:rPr>
      <w:fldChar w:fldCharType="end"/>
    </w:r>
  </w:p>
  <w:p w:rsidR="0010636C" w:rsidRDefault="001063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19" w:rsidRDefault="00701419" w:rsidP="00494573">
      <w:r>
        <w:separator/>
      </w:r>
    </w:p>
  </w:footnote>
  <w:footnote w:type="continuationSeparator" w:id="0">
    <w:p w:rsidR="00701419" w:rsidRDefault="00701419" w:rsidP="0049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CA87BEA"/>
    <w:name w:val="WW8Num2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00000002"/>
    <w:multiLevelType w:val="multilevel"/>
    <w:tmpl w:val="55308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6C"/>
    <w:rsid w:val="0010274A"/>
    <w:rsid w:val="0010636C"/>
    <w:rsid w:val="00494573"/>
    <w:rsid w:val="00701419"/>
    <w:rsid w:val="00744FAF"/>
    <w:rsid w:val="007C00D9"/>
    <w:rsid w:val="009121E7"/>
    <w:rsid w:val="00D3216C"/>
    <w:rsid w:val="00F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BC66-113C-4C79-A3AC-A241157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6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1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216C"/>
    <w:rPr>
      <w:rFonts w:ascii="Times New Roman" w:eastAsia="Times New Roman" w:hAnsi="Times New Roman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321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5</cp:revision>
  <dcterms:created xsi:type="dcterms:W3CDTF">2022-05-17T05:06:00Z</dcterms:created>
  <dcterms:modified xsi:type="dcterms:W3CDTF">2022-05-23T13:35:00Z</dcterms:modified>
</cp:coreProperties>
</file>